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9BDAC" w14:textId="77777777" w:rsidR="00DE2E41" w:rsidRPr="00DE2E41" w:rsidRDefault="00DE2E41" w:rsidP="00DE2E41">
      <w:pPr>
        <w:jc w:val="both"/>
        <w:rPr>
          <w:rFonts w:ascii="Tahoma" w:hAnsi="Tahoma" w:cs="Tahoma"/>
          <w:b/>
          <w:bCs/>
          <w:sz w:val="36"/>
          <w:szCs w:val="36"/>
        </w:rPr>
      </w:pPr>
      <w:proofErr w:type="spellStart"/>
      <w:r w:rsidRPr="00DE2E41">
        <w:rPr>
          <w:rFonts w:ascii="Tahoma" w:hAnsi="Tahoma" w:cs="Tahoma"/>
          <w:b/>
          <w:bCs/>
          <w:sz w:val="36"/>
          <w:szCs w:val="36"/>
        </w:rPr>
        <w:t>TZ_Nechte</w:t>
      </w:r>
      <w:proofErr w:type="spellEnd"/>
      <w:r w:rsidRPr="00DE2E41">
        <w:rPr>
          <w:rFonts w:ascii="Tahoma" w:hAnsi="Tahoma" w:cs="Tahoma"/>
          <w:b/>
          <w:bCs/>
          <w:sz w:val="36"/>
          <w:szCs w:val="36"/>
        </w:rPr>
        <w:t xml:space="preserve"> si vyprávět příběh Vánoc</w:t>
      </w:r>
    </w:p>
    <w:p w14:paraId="1778A089" w14:textId="77777777" w:rsid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</w:p>
    <w:p w14:paraId="322E34B8" w14:textId="12BA3112" w:rsid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Frýdek-Místek, </w:t>
      </w:r>
      <w:r w:rsidR="00CB45F1">
        <w:rPr>
          <w:rFonts w:ascii="Tahoma" w:hAnsi="Tahoma" w:cs="Tahoma"/>
          <w:sz w:val="21"/>
          <w:szCs w:val="21"/>
        </w:rPr>
        <w:t>8</w:t>
      </w:r>
      <w:r>
        <w:rPr>
          <w:rFonts w:ascii="Tahoma" w:hAnsi="Tahoma" w:cs="Tahoma"/>
          <w:sz w:val="21"/>
          <w:szCs w:val="21"/>
        </w:rPr>
        <w:t xml:space="preserve">. prosince </w:t>
      </w:r>
      <w:proofErr w:type="gramStart"/>
      <w:r>
        <w:rPr>
          <w:rFonts w:ascii="Tahoma" w:hAnsi="Tahoma" w:cs="Tahoma"/>
          <w:sz w:val="21"/>
          <w:szCs w:val="21"/>
        </w:rPr>
        <w:t xml:space="preserve">2022 - </w:t>
      </w:r>
      <w:r w:rsidRPr="00DE2E41">
        <w:rPr>
          <w:rFonts w:ascii="Tahoma" w:hAnsi="Tahoma" w:cs="Tahoma"/>
          <w:sz w:val="21"/>
          <w:szCs w:val="21"/>
        </w:rPr>
        <w:t>K</w:t>
      </w:r>
      <w:proofErr w:type="gramEnd"/>
      <w:r w:rsidRPr="00DE2E41">
        <w:rPr>
          <w:rFonts w:ascii="Tahoma" w:hAnsi="Tahoma" w:cs="Tahoma"/>
          <w:sz w:val="21"/>
          <w:szCs w:val="21"/>
        </w:rPr>
        <w:t xml:space="preserve"> Vánocům již neodmyslitelně patří vánoční komentovaná prohlídka Frýdku-Místku.  Vydejte se s Turistickým informačním centrem </w:t>
      </w:r>
      <w:proofErr w:type="spellStart"/>
      <w:r w:rsidRPr="00DE2E41">
        <w:rPr>
          <w:rFonts w:ascii="Tahoma" w:hAnsi="Tahoma" w:cs="Tahoma"/>
          <w:sz w:val="21"/>
          <w:szCs w:val="21"/>
        </w:rPr>
        <w:t>Frýdek≈Místek</w:t>
      </w:r>
      <w:proofErr w:type="spellEnd"/>
      <w:r w:rsidRPr="00DE2E41">
        <w:rPr>
          <w:rFonts w:ascii="Tahoma" w:hAnsi="Tahoma" w:cs="Tahoma"/>
          <w:sz w:val="21"/>
          <w:szCs w:val="21"/>
        </w:rPr>
        <w:t xml:space="preserve"> ve středu </w:t>
      </w:r>
      <w:r w:rsidR="00AC6D3B">
        <w:rPr>
          <w:rFonts w:ascii="Tahoma" w:hAnsi="Tahoma" w:cs="Tahoma"/>
          <w:sz w:val="21"/>
          <w:szCs w:val="21"/>
        </w:rPr>
        <w:t>1</w:t>
      </w:r>
      <w:r w:rsidRPr="00DE2E41">
        <w:rPr>
          <w:rFonts w:ascii="Tahoma" w:hAnsi="Tahoma" w:cs="Tahoma"/>
          <w:sz w:val="21"/>
          <w:szCs w:val="21"/>
        </w:rPr>
        <w:t xml:space="preserve">4. prosince za příběhem Vánoc, díky kterému si připomenete vánoční zvyky a tradice a nasajete tu pravou </w:t>
      </w:r>
      <w:r w:rsidR="00AC6D3B">
        <w:rPr>
          <w:rFonts w:ascii="Tahoma" w:hAnsi="Tahoma" w:cs="Tahoma"/>
          <w:sz w:val="21"/>
          <w:szCs w:val="21"/>
        </w:rPr>
        <w:t>sváteční</w:t>
      </w:r>
      <w:r w:rsidRPr="00DE2E41">
        <w:rPr>
          <w:rFonts w:ascii="Tahoma" w:hAnsi="Tahoma" w:cs="Tahoma"/>
          <w:sz w:val="21"/>
          <w:szCs w:val="21"/>
        </w:rPr>
        <w:t xml:space="preserve"> atmosféru.</w:t>
      </w:r>
    </w:p>
    <w:p w14:paraId="4EC4A139" w14:textId="77777777" w:rsidR="00DE2E41" w:rsidRP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</w:p>
    <w:p w14:paraId="31A94A64" w14:textId="450E1D68" w:rsid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  <w:r w:rsidRPr="00DE2E41">
        <w:rPr>
          <w:rFonts w:ascii="Tahoma" w:hAnsi="Tahoma" w:cs="Tahoma"/>
          <w:sz w:val="21"/>
          <w:szCs w:val="21"/>
        </w:rPr>
        <w:t xml:space="preserve">Příběh Vánoc začne průvodce vyprávět na Zámeckém náměstí ve Frýdku. Odtud budou vaše kroky směřovat do kostela sv. Jana Křtitele a následně do kostela sv. Jošta. Finále prohlídky bude patřit národní kulturní památce a jediné bazilice v Moravskoslezském kraji, kde </w:t>
      </w:r>
      <w:r w:rsidR="00AC6D3B">
        <w:rPr>
          <w:rFonts w:ascii="Tahoma" w:hAnsi="Tahoma" w:cs="Tahoma"/>
          <w:sz w:val="21"/>
          <w:szCs w:val="21"/>
        </w:rPr>
        <w:t xml:space="preserve">vás na </w:t>
      </w:r>
      <w:r w:rsidRPr="00DE2E41">
        <w:rPr>
          <w:rFonts w:ascii="Tahoma" w:hAnsi="Tahoma" w:cs="Tahoma"/>
          <w:sz w:val="21"/>
          <w:szCs w:val="21"/>
        </w:rPr>
        <w:t>vánoční</w:t>
      </w:r>
      <w:r w:rsidR="00AC6D3B">
        <w:rPr>
          <w:rFonts w:ascii="Tahoma" w:hAnsi="Tahoma" w:cs="Tahoma"/>
          <w:sz w:val="21"/>
          <w:szCs w:val="21"/>
        </w:rPr>
        <w:t xml:space="preserve"> vlnu</w:t>
      </w:r>
      <w:r w:rsidRPr="00DE2E41">
        <w:rPr>
          <w:rFonts w:ascii="Tahoma" w:hAnsi="Tahoma" w:cs="Tahoma"/>
          <w:sz w:val="21"/>
          <w:szCs w:val="21"/>
        </w:rPr>
        <w:t xml:space="preserve"> </w:t>
      </w:r>
      <w:r w:rsidR="00AC6D3B">
        <w:rPr>
          <w:rFonts w:ascii="Tahoma" w:hAnsi="Tahoma" w:cs="Tahoma"/>
          <w:sz w:val="21"/>
          <w:szCs w:val="21"/>
        </w:rPr>
        <w:t>naladí</w:t>
      </w:r>
      <w:r w:rsidRPr="00DE2E41">
        <w:rPr>
          <w:rFonts w:ascii="Tahoma" w:hAnsi="Tahoma" w:cs="Tahoma"/>
          <w:sz w:val="21"/>
          <w:szCs w:val="21"/>
        </w:rPr>
        <w:t xml:space="preserve"> malí hudebníci ze Základní umělecké školy ve Frýdku-Místku.</w:t>
      </w:r>
    </w:p>
    <w:p w14:paraId="41352713" w14:textId="77777777" w:rsidR="00DE2E41" w:rsidRP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</w:p>
    <w:p w14:paraId="4697A61C" w14:textId="1B80E2A3" w:rsid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  <w:r w:rsidRPr="00DE2E41">
        <w:rPr>
          <w:rFonts w:ascii="Tahoma" w:hAnsi="Tahoma" w:cs="Tahoma"/>
          <w:sz w:val="21"/>
          <w:szCs w:val="21"/>
        </w:rPr>
        <w:t xml:space="preserve">V průběhu vánoční prohlídky se dozvíte, co jsou to liturgická období, advent, co znamenají jednotlivé adventní neděle, v čem mají původ betlémy, vánoční stromy, koledy a jiné symboly Vánoc. Chybět nebude ani vyprávění o tom, jak se v minulosti slavily Vánoce u nás </w:t>
      </w:r>
      <w:r>
        <w:rPr>
          <w:rFonts w:ascii="Tahoma" w:hAnsi="Tahoma" w:cs="Tahoma"/>
          <w:sz w:val="21"/>
          <w:szCs w:val="21"/>
        </w:rPr>
        <w:br/>
      </w:r>
      <w:r w:rsidRPr="00DE2E41">
        <w:rPr>
          <w:rFonts w:ascii="Tahoma" w:hAnsi="Tahoma" w:cs="Tahoma"/>
          <w:sz w:val="21"/>
          <w:szCs w:val="21"/>
        </w:rPr>
        <w:t xml:space="preserve">na Frýdeckomístecku. </w:t>
      </w:r>
    </w:p>
    <w:p w14:paraId="4D81F730" w14:textId="77777777" w:rsidR="00DE2E41" w:rsidRP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</w:p>
    <w:p w14:paraId="42CC5A76" w14:textId="349BBB69" w:rsid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  <w:r w:rsidRPr="00DE2E41">
        <w:rPr>
          <w:rFonts w:ascii="Tahoma" w:hAnsi="Tahoma" w:cs="Tahoma"/>
          <w:sz w:val="21"/>
          <w:szCs w:val="21"/>
        </w:rPr>
        <w:t xml:space="preserve">Na prohlídku je nutná rezervace předem na webu </w:t>
      </w:r>
      <w:hyperlink r:id="rId10" w:anchor="/terms/2022-12-14;viewMode=day" w:history="1">
        <w:r w:rsidRPr="00DE2E41">
          <w:rPr>
            <w:rStyle w:val="Hypertextovodkaz"/>
            <w:rFonts w:ascii="Tahoma" w:hAnsi="Tahoma" w:cs="Tahoma"/>
            <w:sz w:val="21"/>
            <w:szCs w:val="21"/>
          </w:rPr>
          <w:t>rezervace.ticfm.cz</w:t>
        </w:r>
      </w:hyperlink>
      <w:r w:rsidRPr="00DE2E41">
        <w:rPr>
          <w:rFonts w:ascii="Tahoma" w:hAnsi="Tahoma" w:cs="Tahoma"/>
          <w:sz w:val="21"/>
          <w:szCs w:val="21"/>
        </w:rPr>
        <w:t xml:space="preserve"> nebo osobně na </w:t>
      </w:r>
      <w:hyperlink r:id="rId11" w:history="1">
        <w:r w:rsidRPr="00DE2E41">
          <w:rPr>
            <w:rStyle w:val="Hypertextovodkaz"/>
            <w:rFonts w:ascii="Tahoma" w:hAnsi="Tahoma" w:cs="Tahoma"/>
            <w:sz w:val="21"/>
            <w:szCs w:val="21"/>
          </w:rPr>
          <w:t>pobočkách</w:t>
        </w:r>
      </w:hyperlink>
      <w:r w:rsidRPr="00DE2E41">
        <w:rPr>
          <w:rFonts w:ascii="Tahoma" w:hAnsi="Tahoma" w:cs="Tahoma"/>
          <w:sz w:val="21"/>
          <w:szCs w:val="21"/>
        </w:rPr>
        <w:t xml:space="preserve"> turistického informačního centra ve Frýdku a v Místku. Cena činí 80,- Kč, s Beskydy Valašsko </w:t>
      </w:r>
      <w:proofErr w:type="spellStart"/>
      <w:r w:rsidRPr="00DE2E41">
        <w:rPr>
          <w:rFonts w:ascii="Tahoma" w:hAnsi="Tahoma" w:cs="Tahoma"/>
          <w:sz w:val="21"/>
          <w:szCs w:val="21"/>
        </w:rPr>
        <w:t>Card</w:t>
      </w:r>
      <w:proofErr w:type="spellEnd"/>
      <w:r w:rsidRPr="00DE2E41">
        <w:rPr>
          <w:rFonts w:ascii="Tahoma" w:hAnsi="Tahoma" w:cs="Tahoma"/>
          <w:sz w:val="21"/>
          <w:szCs w:val="21"/>
        </w:rPr>
        <w:t xml:space="preserve"> získáváte výhodu 20 %.</w:t>
      </w:r>
    </w:p>
    <w:p w14:paraId="01C38AD7" w14:textId="77777777" w:rsidR="00DE2E41" w:rsidRPr="00DE2E41" w:rsidRDefault="00DE2E41" w:rsidP="00DE2E41">
      <w:pPr>
        <w:jc w:val="both"/>
        <w:rPr>
          <w:rFonts w:ascii="Tahoma" w:hAnsi="Tahoma" w:cs="Tahoma"/>
          <w:sz w:val="21"/>
          <w:szCs w:val="21"/>
        </w:rPr>
      </w:pPr>
    </w:p>
    <w:p w14:paraId="7EE805CB" w14:textId="45B211DA" w:rsidR="00913EE0" w:rsidRDefault="00DE2E41" w:rsidP="00DE2E41">
      <w:pPr>
        <w:jc w:val="both"/>
        <w:rPr>
          <w:rFonts w:ascii="Tahoma" w:hAnsi="Tahoma" w:cs="Tahoma"/>
          <w:b/>
          <w:sz w:val="21"/>
          <w:szCs w:val="21"/>
        </w:rPr>
      </w:pPr>
      <w:r w:rsidRPr="00DE2E41">
        <w:rPr>
          <w:rFonts w:ascii="Tahoma" w:hAnsi="Tahoma" w:cs="Tahoma"/>
          <w:sz w:val="21"/>
          <w:szCs w:val="21"/>
        </w:rPr>
        <w:t xml:space="preserve">Sraz bude v 15.30 hodin v TIC ve Frýdku na Zámeckém náměstí, časová náročnost prohlídky je </w:t>
      </w:r>
      <w:r>
        <w:rPr>
          <w:rFonts w:ascii="Tahoma" w:hAnsi="Tahoma" w:cs="Tahoma"/>
          <w:sz w:val="21"/>
          <w:szCs w:val="21"/>
        </w:rPr>
        <w:br/>
      </w:r>
      <w:r w:rsidRPr="00DE2E41">
        <w:rPr>
          <w:rFonts w:ascii="Tahoma" w:hAnsi="Tahoma" w:cs="Tahoma"/>
          <w:sz w:val="21"/>
          <w:szCs w:val="21"/>
        </w:rPr>
        <w:t>1,5 – 2 hodiny.</w:t>
      </w:r>
    </w:p>
    <w:p w14:paraId="17CCDB68" w14:textId="2909EE10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7CFEA803" w14:textId="508070E0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6A772FE4" w14:textId="516CBD4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53A63B9C" w14:textId="7777777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2163AFE2" w14:textId="085F33B7" w:rsidR="00913EE0" w:rsidRDefault="00913EE0" w:rsidP="00B657C6">
      <w:pPr>
        <w:jc w:val="both"/>
        <w:rPr>
          <w:rFonts w:ascii="Tahoma" w:hAnsi="Tahoma" w:cs="Tahoma"/>
          <w:b/>
          <w:sz w:val="21"/>
          <w:szCs w:val="21"/>
        </w:rPr>
      </w:pPr>
    </w:p>
    <w:p w14:paraId="71B45BDC" w14:textId="53EE6D94" w:rsidR="00890D0E" w:rsidRPr="008F06B9" w:rsidRDefault="00B657C6" w:rsidP="00B657C6">
      <w:pPr>
        <w:jc w:val="both"/>
        <w:rPr>
          <w:rFonts w:ascii="Tahoma" w:hAnsi="Tahoma" w:cs="Tahoma"/>
          <w:b/>
          <w:sz w:val="21"/>
          <w:szCs w:val="21"/>
        </w:rPr>
      </w:pPr>
      <w:r w:rsidRPr="008F06B9">
        <w:rPr>
          <w:rFonts w:ascii="Tahoma" w:hAnsi="Tahoma" w:cs="Tahoma"/>
          <w:b/>
          <w:sz w:val="21"/>
          <w:szCs w:val="21"/>
        </w:rPr>
        <w:t>Kontakty:</w:t>
      </w:r>
    </w:p>
    <w:p w14:paraId="793F63E2" w14:textId="77777777" w:rsidR="00B657C6" w:rsidRPr="000F49B4" w:rsidRDefault="00B657C6" w:rsidP="00B657C6">
      <w:pPr>
        <w:ind w:left="142"/>
        <w:jc w:val="both"/>
        <w:rPr>
          <w:rFonts w:ascii="Calibri" w:hAnsi="Calibri"/>
          <w:sz w:val="22"/>
        </w:rPr>
      </w:pPr>
    </w:p>
    <w:p w14:paraId="0FE7D8FB" w14:textId="74474B92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  <w:r w:rsidRPr="008F06B9">
        <w:rPr>
          <w:rFonts w:ascii="Tahoma" w:hAnsi="Tahoma" w:cs="Tahoma"/>
          <w:sz w:val="21"/>
          <w:szCs w:val="21"/>
        </w:rPr>
        <w:t>Lucie Talavašková</w:t>
      </w:r>
      <w:r>
        <w:rPr>
          <w:rFonts w:ascii="Tahoma" w:hAnsi="Tahoma" w:cs="Tahoma"/>
          <w:sz w:val="21"/>
          <w:szCs w:val="21"/>
        </w:rPr>
        <w:t>, PR manažer, Turistické</w:t>
      </w:r>
      <w:r w:rsidRPr="008F06B9">
        <w:rPr>
          <w:rFonts w:ascii="Tahoma" w:hAnsi="Tahoma" w:cs="Tahoma"/>
          <w:sz w:val="21"/>
          <w:szCs w:val="21"/>
        </w:rPr>
        <w:t xml:space="preserve"> informační centrum </w:t>
      </w:r>
      <w:proofErr w:type="spellStart"/>
      <w:r w:rsidRPr="008F06B9">
        <w:rPr>
          <w:rFonts w:ascii="Tahoma" w:hAnsi="Tahoma" w:cs="Tahoma"/>
          <w:sz w:val="21"/>
          <w:szCs w:val="21"/>
        </w:rPr>
        <w:t>Frýdek</w:t>
      </w:r>
      <w:r>
        <w:rPr>
          <w:rFonts w:ascii="Tahoma" w:hAnsi="Tahoma" w:cs="Tahoma"/>
          <w:sz w:val="21"/>
          <w:szCs w:val="21"/>
        </w:rPr>
        <w:t>≈</w:t>
      </w:r>
      <w:r w:rsidRPr="008F06B9">
        <w:rPr>
          <w:rFonts w:ascii="Tahoma" w:hAnsi="Tahoma" w:cs="Tahoma"/>
          <w:sz w:val="21"/>
          <w:szCs w:val="21"/>
        </w:rPr>
        <w:t>Místek</w:t>
      </w:r>
      <w:proofErr w:type="spellEnd"/>
      <w:r w:rsidRPr="008F06B9">
        <w:rPr>
          <w:rFonts w:ascii="Tahoma" w:hAnsi="Tahoma" w:cs="Tahoma"/>
          <w:sz w:val="21"/>
          <w:szCs w:val="21"/>
        </w:rPr>
        <w:t>, p.</w:t>
      </w:r>
      <w:r w:rsidR="00D00804">
        <w:rPr>
          <w:rFonts w:ascii="Tahoma" w:hAnsi="Tahoma" w:cs="Tahoma"/>
          <w:sz w:val="21"/>
          <w:szCs w:val="21"/>
        </w:rPr>
        <w:t xml:space="preserve"> </w:t>
      </w:r>
      <w:r w:rsidRPr="008F06B9">
        <w:rPr>
          <w:rFonts w:ascii="Tahoma" w:hAnsi="Tahoma" w:cs="Tahoma"/>
          <w:sz w:val="21"/>
          <w:szCs w:val="21"/>
        </w:rPr>
        <w:t>o.</w:t>
      </w:r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br/>
        <w:t>t</w:t>
      </w:r>
      <w:r w:rsidRPr="008F06B9">
        <w:rPr>
          <w:rFonts w:ascii="Tahoma" w:hAnsi="Tahoma" w:cs="Tahoma"/>
          <w:sz w:val="21"/>
          <w:szCs w:val="21"/>
        </w:rPr>
        <w:t xml:space="preserve">el. </w:t>
      </w:r>
      <w:r w:rsidR="00913EE0">
        <w:rPr>
          <w:rFonts w:ascii="Tahoma" w:hAnsi="Tahoma" w:cs="Tahoma"/>
          <w:sz w:val="21"/>
          <w:szCs w:val="21"/>
        </w:rPr>
        <w:t>733 122 472</w:t>
      </w:r>
      <w:r>
        <w:rPr>
          <w:rFonts w:ascii="Tahoma" w:hAnsi="Tahoma" w:cs="Tahoma"/>
          <w:sz w:val="21"/>
          <w:szCs w:val="21"/>
        </w:rPr>
        <w:t>, e</w:t>
      </w:r>
      <w:r w:rsidRPr="008F06B9">
        <w:rPr>
          <w:rFonts w:ascii="Tahoma" w:hAnsi="Tahoma" w:cs="Tahoma"/>
          <w:sz w:val="21"/>
          <w:szCs w:val="21"/>
        </w:rPr>
        <w:t>-mail:</w:t>
      </w:r>
      <w:r w:rsidR="00192EC3">
        <w:rPr>
          <w:rFonts w:ascii="Tahoma" w:hAnsi="Tahoma" w:cs="Tahoma"/>
          <w:sz w:val="21"/>
          <w:szCs w:val="21"/>
        </w:rPr>
        <w:t xml:space="preserve"> </w:t>
      </w:r>
      <w:hyperlink r:id="rId12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talavaskova.lucie@ticfm.cz</w:t>
        </w:r>
      </w:hyperlink>
      <w:r w:rsidR="00192EC3">
        <w:rPr>
          <w:rFonts w:ascii="Tahoma" w:hAnsi="Tahoma" w:cs="Tahoma"/>
          <w:sz w:val="21"/>
          <w:szCs w:val="21"/>
        </w:rPr>
        <w:t xml:space="preserve"> </w:t>
      </w:r>
    </w:p>
    <w:p w14:paraId="4C7BBCAC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p w14:paraId="4201E1C2" w14:textId="5DFE43FB" w:rsidR="00B657C6" w:rsidRDefault="00B657C6" w:rsidP="00B657C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Monika Konvičná, ředitelka, Turistické informační centrum </w:t>
      </w:r>
      <w:proofErr w:type="spellStart"/>
      <w:r>
        <w:rPr>
          <w:rFonts w:ascii="Tahoma" w:hAnsi="Tahoma" w:cs="Tahoma"/>
          <w:sz w:val="21"/>
          <w:szCs w:val="21"/>
        </w:rPr>
        <w:t>Frýdek≈Místek</w:t>
      </w:r>
      <w:proofErr w:type="spellEnd"/>
      <w:r>
        <w:rPr>
          <w:rFonts w:ascii="Tahoma" w:hAnsi="Tahoma" w:cs="Tahoma"/>
          <w:sz w:val="21"/>
          <w:szCs w:val="21"/>
        </w:rPr>
        <w:t xml:space="preserve">, p. o., tel. 558 435 765, e-mail: </w:t>
      </w:r>
      <w:hyperlink r:id="rId13" w:history="1">
        <w:r w:rsidR="00192EC3" w:rsidRPr="002C57C4">
          <w:rPr>
            <w:rStyle w:val="Hypertextovodkaz"/>
            <w:rFonts w:ascii="Tahoma" w:hAnsi="Tahoma" w:cs="Tahoma"/>
            <w:sz w:val="21"/>
            <w:szCs w:val="21"/>
          </w:rPr>
          <w:t>konvicna.monika@ticfm.cz</w:t>
        </w:r>
      </w:hyperlink>
    </w:p>
    <w:p w14:paraId="5D3EB00F" w14:textId="77777777" w:rsidR="00B657C6" w:rsidRDefault="00B657C6" w:rsidP="00B657C6">
      <w:pPr>
        <w:rPr>
          <w:rFonts w:ascii="Tahoma" w:hAnsi="Tahoma" w:cs="Tahoma"/>
          <w:sz w:val="21"/>
          <w:szCs w:val="21"/>
        </w:rPr>
      </w:pPr>
    </w:p>
    <w:p w14:paraId="48F50E75" w14:textId="77777777" w:rsidR="00B657C6" w:rsidRPr="008F06B9" w:rsidRDefault="00B657C6" w:rsidP="00B657C6">
      <w:pPr>
        <w:rPr>
          <w:rFonts w:ascii="Tahoma" w:hAnsi="Tahoma" w:cs="Tahoma"/>
          <w:sz w:val="21"/>
          <w:szCs w:val="21"/>
        </w:rPr>
      </w:pPr>
    </w:p>
    <w:sectPr w:rsidR="00B657C6" w:rsidRPr="008F06B9" w:rsidSect="00076519">
      <w:headerReference w:type="default" r:id="rId14"/>
      <w:headerReference w:type="first" r:id="rId15"/>
      <w:type w:val="continuous"/>
      <w:pgSz w:w="11906" w:h="16838"/>
      <w:pgMar w:top="2410" w:right="1418" w:bottom="709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D7A" w14:textId="77777777" w:rsidR="00F11C00" w:rsidRDefault="00F11C00">
      <w:r>
        <w:separator/>
      </w:r>
    </w:p>
    <w:p w14:paraId="2CE8B04D" w14:textId="77777777" w:rsidR="00F11C00" w:rsidRDefault="00F11C00"/>
  </w:endnote>
  <w:endnote w:type="continuationSeparator" w:id="0">
    <w:p w14:paraId="6512526C" w14:textId="77777777" w:rsidR="00F11C00" w:rsidRDefault="00F11C00">
      <w:r>
        <w:continuationSeparator/>
      </w:r>
    </w:p>
    <w:p w14:paraId="6BE064BF" w14:textId="77777777" w:rsidR="00F11C00" w:rsidRDefault="00F11C00"/>
  </w:endnote>
  <w:endnote w:type="continuationNotice" w:id="1">
    <w:p w14:paraId="53FACDD5" w14:textId="77777777" w:rsidR="00F905FE" w:rsidRDefault="00F90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538A" w14:textId="77777777" w:rsidR="00F11C00" w:rsidRDefault="00F11C00">
      <w:r>
        <w:separator/>
      </w:r>
    </w:p>
    <w:p w14:paraId="3C6C024B" w14:textId="77777777" w:rsidR="00F11C00" w:rsidRDefault="00F11C00"/>
  </w:footnote>
  <w:footnote w:type="continuationSeparator" w:id="0">
    <w:p w14:paraId="4A4FC84C" w14:textId="77777777" w:rsidR="00F11C00" w:rsidRDefault="00F11C00">
      <w:r>
        <w:continuationSeparator/>
      </w:r>
    </w:p>
    <w:p w14:paraId="1EF37928" w14:textId="77777777" w:rsidR="00F11C00" w:rsidRDefault="00F11C00"/>
  </w:footnote>
  <w:footnote w:type="continuationNotice" w:id="1">
    <w:p w14:paraId="2EBB647F" w14:textId="77777777" w:rsidR="00F905FE" w:rsidRDefault="00F90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DD8" w14:textId="6DC627BA" w:rsidR="00F11C00" w:rsidRDefault="00F11C00" w:rsidP="00C4093D">
    <w:pPr>
      <w:pStyle w:val="Zhlav"/>
      <w:jc w:val="right"/>
    </w:pPr>
    <w:r w:rsidRPr="006D0FE9">
      <w:rPr>
        <w:rFonts w:ascii="Arial" w:hAnsi="Arial"/>
        <w:sz w:val="16"/>
        <w:szCs w:val="16"/>
      </w:rPr>
      <w:t xml:space="preserve"> </w:t>
    </w:r>
    <w:r w:rsidRPr="007C2083">
      <w:rPr>
        <w:rFonts w:ascii="Tahoma" w:hAnsi="Tahoma" w:cs="Tahoma"/>
        <w:sz w:val="16"/>
        <w:szCs w:val="16"/>
      </w:rPr>
      <w:t xml:space="preserve">Strana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PAGE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 xml:space="preserve"> (celkem </w:t>
    </w:r>
    <w:r w:rsidRPr="007C2083">
      <w:rPr>
        <w:rFonts w:ascii="Tahoma" w:hAnsi="Tahoma" w:cs="Tahoma"/>
        <w:sz w:val="16"/>
        <w:szCs w:val="16"/>
      </w:rPr>
      <w:fldChar w:fldCharType="begin"/>
    </w:r>
    <w:r w:rsidRPr="007C2083">
      <w:rPr>
        <w:rFonts w:ascii="Tahoma" w:hAnsi="Tahoma" w:cs="Tahoma"/>
        <w:sz w:val="16"/>
        <w:szCs w:val="16"/>
      </w:rPr>
      <w:instrText xml:space="preserve"> NUMPAGES </w:instrText>
    </w:r>
    <w:r w:rsidRPr="007C2083">
      <w:rPr>
        <w:rFonts w:ascii="Tahoma" w:hAnsi="Tahoma" w:cs="Tahoma"/>
        <w:sz w:val="16"/>
        <w:szCs w:val="16"/>
      </w:rPr>
      <w:fldChar w:fldCharType="separate"/>
    </w:r>
    <w:r w:rsidR="007D3AD3">
      <w:rPr>
        <w:rFonts w:ascii="Tahoma" w:hAnsi="Tahoma" w:cs="Tahoma"/>
        <w:noProof/>
        <w:sz w:val="16"/>
        <w:szCs w:val="16"/>
      </w:rPr>
      <w:t>2</w:t>
    </w:r>
    <w:r w:rsidRPr="007C2083">
      <w:rPr>
        <w:rFonts w:ascii="Tahoma" w:hAnsi="Tahoma" w:cs="Tahoma"/>
        <w:sz w:val="16"/>
        <w:szCs w:val="16"/>
      </w:rPr>
      <w:fldChar w:fldCharType="end"/>
    </w:r>
    <w:r w:rsidRPr="007C2083">
      <w:rPr>
        <w:rFonts w:ascii="Tahoma" w:hAnsi="Tahoma" w:cs="Tahoma"/>
        <w:sz w:val="16"/>
        <w:szCs w:val="16"/>
      </w:rPr>
      <w:t>)</w:t>
    </w:r>
    <w:r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EF05" w14:textId="0474F6D3" w:rsidR="001D0468" w:rsidRDefault="004A20FB">
    <w:pPr>
      <w:pStyle w:val="Zhlav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2123DC9" wp14:editId="2FBE5929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univerzá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76519"/>
    <w:rsid w:val="00080070"/>
    <w:rsid w:val="00083937"/>
    <w:rsid w:val="00094462"/>
    <w:rsid w:val="0009491D"/>
    <w:rsid w:val="000A168F"/>
    <w:rsid w:val="000B2C88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75F4D"/>
    <w:rsid w:val="00192EC3"/>
    <w:rsid w:val="001B205B"/>
    <w:rsid w:val="001B25D6"/>
    <w:rsid w:val="001B4F10"/>
    <w:rsid w:val="001D0468"/>
    <w:rsid w:val="001D62BD"/>
    <w:rsid w:val="001E1B39"/>
    <w:rsid w:val="001F3267"/>
    <w:rsid w:val="00207C86"/>
    <w:rsid w:val="002367A4"/>
    <w:rsid w:val="00252B86"/>
    <w:rsid w:val="00264164"/>
    <w:rsid w:val="002716E2"/>
    <w:rsid w:val="002832AE"/>
    <w:rsid w:val="00284787"/>
    <w:rsid w:val="00287EDC"/>
    <w:rsid w:val="002A103D"/>
    <w:rsid w:val="002A16E1"/>
    <w:rsid w:val="002A2572"/>
    <w:rsid w:val="002C5CCF"/>
    <w:rsid w:val="002E7AC0"/>
    <w:rsid w:val="002F4B24"/>
    <w:rsid w:val="003041EF"/>
    <w:rsid w:val="00312313"/>
    <w:rsid w:val="00323BA7"/>
    <w:rsid w:val="00341452"/>
    <w:rsid w:val="00351320"/>
    <w:rsid w:val="00351CEA"/>
    <w:rsid w:val="00353CBE"/>
    <w:rsid w:val="00360138"/>
    <w:rsid w:val="00362BBE"/>
    <w:rsid w:val="00374F31"/>
    <w:rsid w:val="00377636"/>
    <w:rsid w:val="003801F2"/>
    <w:rsid w:val="00386D1A"/>
    <w:rsid w:val="003B240D"/>
    <w:rsid w:val="003B2803"/>
    <w:rsid w:val="003E14B6"/>
    <w:rsid w:val="003E320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6475"/>
    <w:rsid w:val="00467E07"/>
    <w:rsid w:val="00473D57"/>
    <w:rsid w:val="00474A9D"/>
    <w:rsid w:val="00477519"/>
    <w:rsid w:val="004A20FB"/>
    <w:rsid w:val="004B1438"/>
    <w:rsid w:val="004C0577"/>
    <w:rsid w:val="004E0965"/>
    <w:rsid w:val="004E147C"/>
    <w:rsid w:val="004E2377"/>
    <w:rsid w:val="004E53AB"/>
    <w:rsid w:val="004F5F3E"/>
    <w:rsid w:val="004F790E"/>
    <w:rsid w:val="00521ABB"/>
    <w:rsid w:val="00525C38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C55C0"/>
    <w:rsid w:val="005E1E91"/>
    <w:rsid w:val="005F1F8C"/>
    <w:rsid w:val="005F781C"/>
    <w:rsid w:val="00611F9C"/>
    <w:rsid w:val="00632ACD"/>
    <w:rsid w:val="00644CBD"/>
    <w:rsid w:val="006561E8"/>
    <w:rsid w:val="00664A11"/>
    <w:rsid w:val="00672ADE"/>
    <w:rsid w:val="00682331"/>
    <w:rsid w:val="00686C12"/>
    <w:rsid w:val="00694D0E"/>
    <w:rsid w:val="00696AA2"/>
    <w:rsid w:val="00696D46"/>
    <w:rsid w:val="00697D15"/>
    <w:rsid w:val="006B21CE"/>
    <w:rsid w:val="006D0FE9"/>
    <w:rsid w:val="006D5E63"/>
    <w:rsid w:val="006E600A"/>
    <w:rsid w:val="006E79DA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50117"/>
    <w:rsid w:val="00760C23"/>
    <w:rsid w:val="007B5FC3"/>
    <w:rsid w:val="007C2083"/>
    <w:rsid w:val="007D3AD3"/>
    <w:rsid w:val="007D5329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3AA7"/>
    <w:rsid w:val="0083741A"/>
    <w:rsid w:val="00841660"/>
    <w:rsid w:val="0084492E"/>
    <w:rsid w:val="00850CA7"/>
    <w:rsid w:val="0085184C"/>
    <w:rsid w:val="00865534"/>
    <w:rsid w:val="008670E6"/>
    <w:rsid w:val="00874199"/>
    <w:rsid w:val="00890D0E"/>
    <w:rsid w:val="00893412"/>
    <w:rsid w:val="008B2CE2"/>
    <w:rsid w:val="008B470C"/>
    <w:rsid w:val="008D6787"/>
    <w:rsid w:val="008F2385"/>
    <w:rsid w:val="008F6F59"/>
    <w:rsid w:val="00900006"/>
    <w:rsid w:val="00913EE0"/>
    <w:rsid w:val="00913F08"/>
    <w:rsid w:val="009363CD"/>
    <w:rsid w:val="009456FA"/>
    <w:rsid w:val="0095251A"/>
    <w:rsid w:val="00956EE9"/>
    <w:rsid w:val="00961B88"/>
    <w:rsid w:val="009742AC"/>
    <w:rsid w:val="00991EB7"/>
    <w:rsid w:val="00992F47"/>
    <w:rsid w:val="009A1958"/>
    <w:rsid w:val="009B0572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379B4"/>
    <w:rsid w:val="00A5043D"/>
    <w:rsid w:val="00A765AD"/>
    <w:rsid w:val="00A77CC6"/>
    <w:rsid w:val="00A83196"/>
    <w:rsid w:val="00A96A4E"/>
    <w:rsid w:val="00AA0574"/>
    <w:rsid w:val="00AA4523"/>
    <w:rsid w:val="00AC6D3B"/>
    <w:rsid w:val="00AD4739"/>
    <w:rsid w:val="00AD4F71"/>
    <w:rsid w:val="00AD63D4"/>
    <w:rsid w:val="00B011C9"/>
    <w:rsid w:val="00B0147D"/>
    <w:rsid w:val="00B0203C"/>
    <w:rsid w:val="00B02162"/>
    <w:rsid w:val="00B03A42"/>
    <w:rsid w:val="00B1394D"/>
    <w:rsid w:val="00B267A9"/>
    <w:rsid w:val="00B3554E"/>
    <w:rsid w:val="00B451B6"/>
    <w:rsid w:val="00B566C9"/>
    <w:rsid w:val="00B60C10"/>
    <w:rsid w:val="00B62CDA"/>
    <w:rsid w:val="00B657C6"/>
    <w:rsid w:val="00B75EDF"/>
    <w:rsid w:val="00B82DF8"/>
    <w:rsid w:val="00B8594C"/>
    <w:rsid w:val="00BA4882"/>
    <w:rsid w:val="00BB2260"/>
    <w:rsid w:val="00BD1E9E"/>
    <w:rsid w:val="00BE3BFE"/>
    <w:rsid w:val="00C01641"/>
    <w:rsid w:val="00C10250"/>
    <w:rsid w:val="00C2000D"/>
    <w:rsid w:val="00C4093D"/>
    <w:rsid w:val="00C53EBE"/>
    <w:rsid w:val="00C77B66"/>
    <w:rsid w:val="00CA5115"/>
    <w:rsid w:val="00CB45F1"/>
    <w:rsid w:val="00CB5FC4"/>
    <w:rsid w:val="00CD48E8"/>
    <w:rsid w:val="00CD70D2"/>
    <w:rsid w:val="00CE089E"/>
    <w:rsid w:val="00CE122D"/>
    <w:rsid w:val="00CE6A87"/>
    <w:rsid w:val="00D00804"/>
    <w:rsid w:val="00D16F58"/>
    <w:rsid w:val="00D20BCF"/>
    <w:rsid w:val="00D23092"/>
    <w:rsid w:val="00D5731F"/>
    <w:rsid w:val="00D62FC0"/>
    <w:rsid w:val="00D71719"/>
    <w:rsid w:val="00D76F0C"/>
    <w:rsid w:val="00D84876"/>
    <w:rsid w:val="00D85B5B"/>
    <w:rsid w:val="00D86DD3"/>
    <w:rsid w:val="00DA4850"/>
    <w:rsid w:val="00DB632F"/>
    <w:rsid w:val="00DC49E7"/>
    <w:rsid w:val="00DD1D80"/>
    <w:rsid w:val="00DE2E41"/>
    <w:rsid w:val="00DE6BB1"/>
    <w:rsid w:val="00E1125C"/>
    <w:rsid w:val="00E2764F"/>
    <w:rsid w:val="00E31237"/>
    <w:rsid w:val="00E3132B"/>
    <w:rsid w:val="00E37DBB"/>
    <w:rsid w:val="00E43A14"/>
    <w:rsid w:val="00E755EA"/>
    <w:rsid w:val="00E83BCE"/>
    <w:rsid w:val="00E90772"/>
    <w:rsid w:val="00E93902"/>
    <w:rsid w:val="00E95E45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C8A"/>
    <w:rsid w:val="00F545D8"/>
    <w:rsid w:val="00F5558D"/>
    <w:rsid w:val="00F639B3"/>
    <w:rsid w:val="00F7477B"/>
    <w:rsid w:val="00F81E7F"/>
    <w:rsid w:val="00F905FE"/>
    <w:rsid w:val="00F9753A"/>
    <w:rsid w:val="00FA0634"/>
    <w:rsid w:val="00FB6977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2EF99C9B"/>
  <w14:defaultImageDpi w14:val="300"/>
  <w15:docId w15:val="{8587B401-1272-4CFE-9313-D8DEC0A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B657C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57C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F5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rsid w:val="000765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vicna.monika@ticf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lavaskova.lucie@ticf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cfm.cz/kontakt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ezervace.ticfm.cz/c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3" ma:contentTypeDescription="Vytvoří nový dokument" ma:contentTypeScope="" ma:versionID="e8d8659b114aaa0a3336dce9342e568f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306a89092f249491cf4047dbe7845bd7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9F66D-71D4-4F82-ACBC-D4113C47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D17CD-A5FB-44CB-AD88-B7435A293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56BBE-323F-4320-B9BD-F640A6F03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5F359-7429-4642-8DDC-238739655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1812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2138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2139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Lucie Talavašková</cp:lastModifiedBy>
  <cp:revision>3</cp:revision>
  <cp:lastPrinted>2018-08-07T06:49:00Z</cp:lastPrinted>
  <dcterms:created xsi:type="dcterms:W3CDTF">2022-12-08T08:24:00Z</dcterms:created>
  <dcterms:modified xsi:type="dcterms:W3CDTF">2022-12-08T08:28:00Z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</Properties>
</file>